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78"/>
        <w:spacing w:before="55" w:line="226" w:lineRule="auto"/>
        <w:rPr>
          <w:rFonts w:ascii="SimHei" w:hAnsi="SimHei" w:eastAsia="SimHei" w:cs="SimHei"/>
          <w:sz w:val="27"/>
          <w:szCs w:val="27"/>
        </w:rPr>
      </w:pPr>
      <w:r>
        <w:drawing>
          <wp:anchor distT="0" distB="0" distL="0" distR="0" simplePos="0" relativeHeight="251658240" behindDoc="0" locked="0" layoutInCell="0" allowOverlap="1">
            <wp:simplePos x="0" y="0"/>
            <wp:positionH relativeFrom="page">
              <wp:posOffset>6329171</wp:posOffset>
            </wp:positionH>
            <wp:positionV relativeFrom="page">
              <wp:posOffset>733043</wp:posOffset>
            </wp:positionV>
            <wp:extent cx="665988" cy="742188"/>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665988" cy="742188"/>
                    </a:xfrm>
                    <a:prstGeom prst="rect">
                      <a:avLst/>
                    </a:prstGeom>
                  </pic:spPr>
                </pic:pic>
              </a:graphicData>
            </a:graphic>
          </wp:anchor>
        </w:drawing>
      </w:r>
      <w:r>
        <w:rPr>
          <w:rFonts w:ascii="SimHei" w:hAnsi="SimHei" w:eastAsia="SimHei" w:cs="SimHei"/>
          <w:sz w:val="27"/>
          <w:szCs w:val="27"/>
        </w:rPr>
        <w:t>表9</w:t>
      </w:r>
    </w:p>
    <w:p>
      <w:pPr>
        <w:ind w:left="2154"/>
        <w:spacing w:before="328" w:line="187" w:lineRule="auto"/>
        <w:rPr>
          <w:rFonts w:ascii="Microsoft YaHei" w:hAnsi="Microsoft YaHei" w:eastAsia="Microsoft YaHei" w:cs="Microsoft YaHei"/>
          <w:sz w:val="35"/>
          <w:szCs w:val="35"/>
        </w:rPr>
      </w:pPr>
      <w:r>
        <w:rPr>
          <w:rFonts w:ascii="Microsoft YaHei" w:hAnsi="Microsoft YaHei" w:eastAsia="Microsoft YaHei" w:cs="Microsoft YaHei"/>
          <w:sz w:val="35"/>
          <w:szCs w:val="35"/>
          <w:spacing w:val="22"/>
        </w:rPr>
        <w:t>江</w:t>
      </w:r>
      <w:r>
        <w:rPr>
          <w:rFonts w:ascii="Microsoft YaHei" w:hAnsi="Microsoft YaHei" w:eastAsia="Microsoft YaHei" w:cs="Microsoft YaHei"/>
          <w:sz w:val="35"/>
          <w:szCs w:val="35"/>
          <w:spacing w:val="17"/>
        </w:rPr>
        <w:t>西省医疗保险异地就医自助备案表</w:t>
      </w:r>
    </w:p>
    <w:p>
      <w:pPr>
        <w:spacing w:line="15" w:lineRule="exact"/>
        <w:rPr/>
      </w:pPr>
      <w:r/>
    </w:p>
    <w:tbl>
      <w:tblPr>
        <w:tblStyle w:val="2"/>
        <w:tblW w:w="10153"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959"/>
        <w:gridCol w:w="392"/>
        <w:gridCol w:w="2572"/>
        <w:gridCol w:w="447"/>
        <w:gridCol w:w="503"/>
        <w:gridCol w:w="1190"/>
        <w:gridCol w:w="1174"/>
        <w:gridCol w:w="815"/>
        <w:gridCol w:w="2101"/>
      </w:tblGrid>
      <w:tr>
        <w:trPr>
          <w:trHeight w:val="882" w:hRule="atLeast"/>
        </w:trPr>
        <w:tc>
          <w:tcPr>
            <w:tcW w:w="1351" w:type="dxa"/>
            <w:vAlign w:val="top"/>
            <w:gridSpan w:val="2"/>
            <w:tcBorders>
              <w:bottom w:val="single" w:color="000000" w:sz="2" w:space="0"/>
              <w:top w:val="single" w:color="000000" w:sz="2" w:space="0"/>
            </w:tcBorders>
          </w:tcPr>
          <w:p>
            <w:pPr>
              <w:spacing w:line="265" w:lineRule="auto"/>
              <w:rPr>
                <w:rFonts w:ascii="Arial"/>
                <w:sz w:val="21"/>
              </w:rPr>
            </w:pPr>
            <w:r/>
          </w:p>
          <w:p>
            <w:pPr>
              <w:ind w:left="258"/>
              <w:spacing w:before="75" w:line="227" w:lineRule="auto"/>
              <w:rPr>
                <w:rFonts w:ascii="SimSun" w:hAnsi="SimSun" w:eastAsia="SimSun" w:cs="SimSun"/>
                <w:sz w:val="23"/>
                <w:szCs w:val="23"/>
              </w:rPr>
            </w:pPr>
            <w:r>
              <w:rPr>
                <w:rFonts w:ascii="SimSun" w:hAnsi="SimSun" w:eastAsia="SimSun" w:cs="SimSun"/>
                <w:sz w:val="23"/>
                <w:szCs w:val="23"/>
                <w:spacing w:val="7"/>
              </w:rPr>
              <w:t>姓</w:t>
            </w:r>
            <w:r>
              <w:rPr>
                <w:rFonts w:ascii="SimSun" w:hAnsi="SimSun" w:eastAsia="SimSun" w:cs="SimSun"/>
                <w:sz w:val="23"/>
                <w:szCs w:val="23"/>
                <w:spacing w:val="5"/>
              </w:rPr>
              <w:t xml:space="preserve">   </w:t>
            </w:r>
            <w:r>
              <w:rPr>
                <w:rFonts w:ascii="SimSun" w:hAnsi="SimSun" w:eastAsia="SimSun" w:cs="SimSun"/>
                <w:sz w:val="23"/>
                <w:szCs w:val="23"/>
                <w:spacing w:val="5"/>
              </w:rPr>
              <w:t>名</w:t>
            </w:r>
          </w:p>
        </w:tc>
        <w:tc>
          <w:tcPr>
            <w:tcW w:w="2572" w:type="dxa"/>
            <w:vAlign w:val="top"/>
            <w:tcBorders>
              <w:bottom w:val="single" w:color="000000" w:sz="2" w:space="0"/>
              <w:top w:val="single" w:color="000000" w:sz="2" w:space="0"/>
            </w:tcBorders>
          </w:tcPr>
          <w:p>
            <w:pPr>
              <w:rPr>
                <w:rFonts w:ascii="Arial"/>
                <w:sz w:val="21"/>
              </w:rPr>
            </w:pPr>
            <w:r/>
          </w:p>
        </w:tc>
        <w:tc>
          <w:tcPr>
            <w:tcW w:w="950" w:type="dxa"/>
            <w:vAlign w:val="top"/>
            <w:gridSpan w:val="2"/>
            <w:tcBorders>
              <w:bottom w:val="single" w:color="000000" w:sz="2" w:space="0"/>
              <w:top w:val="single" w:color="000000" w:sz="2" w:space="0"/>
            </w:tcBorders>
          </w:tcPr>
          <w:p>
            <w:pPr>
              <w:spacing w:line="266" w:lineRule="auto"/>
              <w:rPr>
                <w:rFonts w:ascii="Arial"/>
                <w:sz w:val="21"/>
              </w:rPr>
            </w:pPr>
            <w:r/>
          </w:p>
          <w:p>
            <w:pPr>
              <w:ind w:left="120"/>
              <w:spacing w:before="75" w:line="227" w:lineRule="auto"/>
              <w:rPr>
                <w:rFonts w:ascii="SimSun" w:hAnsi="SimSun" w:eastAsia="SimSun" w:cs="SimSun"/>
                <w:sz w:val="23"/>
                <w:szCs w:val="23"/>
              </w:rPr>
            </w:pPr>
            <w:r>
              <w:rPr>
                <w:rFonts w:ascii="SimSun" w:hAnsi="SimSun" w:eastAsia="SimSun" w:cs="SimSun"/>
                <w:sz w:val="23"/>
                <w:szCs w:val="23"/>
                <w:spacing w:val="6"/>
              </w:rPr>
              <w:t>性</w:t>
            </w:r>
            <w:r>
              <w:rPr>
                <w:rFonts w:ascii="SimSun" w:hAnsi="SimSun" w:eastAsia="SimSun" w:cs="SimSun"/>
                <w:sz w:val="23"/>
                <w:szCs w:val="23"/>
                <w:spacing w:val="5"/>
              </w:rPr>
              <w:t xml:space="preserve">  </w:t>
            </w:r>
            <w:r>
              <w:rPr>
                <w:rFonts w:ascii="SimSun" w:hAnsi="SimSun" w:eastAsia="SimSun" w:cs="SimSun"/>
                <w:sz w:val="23"/>
                <w:szCs w:val="23"/>
                <w:spacing w:val="5"/>
              </w:rPr>
              <w:t>别</w:t>
            </w:r>
          </w:p>
        </w:tc>
        <w:tc>
          <w:tcPr>
            <w:tcW w:w="2364" w:type="dxa"/>
            <w:vAlign w:val="top"/>
            <w:gridSpan w:val="2"/>
            <w:tcBorders>
              <w:bottom w:val="single" w:color="000000" w:sz="2" w:space="0"/>
              <w:top w:val="single" w:color="000000" w:sz="2" w:space="0"/>
            </w:tcBorders>
          </w:tcPr>
          <w:p>
            <w:pPr>
              <w:rPr>
                <w:rFonts w:ascii="Arial"/>
                <w:sz w:val="21"/>
              </w:rPr>
            </w:pPr>
            <w:r/>
          </w:p>
        </w:tc>
        <w:tc>
          <w:tcPr>
            <w:tcW w:w="815" w:type="dxa"/>
            <w:vAlign w:val="top"/>
            <w:tcBorders>
              <w:bottom w:val="single" w:color="000000" w:sz="2" w:space="0"/>
              <w:top w:val="single" w:color="000000" w:sz="2" w:space="0"/>
            </w:tcBorders>
          </w:tcPr>
          <w:p>
            <w:pPr>
              <w:spacing w:line="266" w:lineRule="auto"/>
              <w:rPr>
                <w:rFonts w:ascii="Arial"/>
                <w:sz w:val="21"/>
              </w:rPr>
            </w:pPr>
            <w:r/>
          </w:p>
          <w:p>
            <w:pPr>
              <w:ind w:left="196"/>
              <w:spacing w:before="75" w:line="227" w:lineRule="auto"/>
              <w:rPr>
                <w:rFonts w:ascii="SimSun" w:hAnsi="SimSun" w:eastAsia="SimSun" w:cs="SimSun"/>
                <w:sz w:val="23"/>
                <w:szCs w:val="23"/>
              </w:rPr>
            </w:pPr>
            <w:r>
              <w:rPr>
                <w:rFonts w:ascii="SimSun" w:hAnsi="SimSun" w:eastAsia="SimSun" w:cs="SimSun"/>
                <w:sz w:val="23"/>
                <w:szCs w:val="23"/>
                <w:spacing w:val="-3"/>
              </w:rPr>
              <w:t>险</w:t>
            </w:r>
            <w:r>
              <w:rPr>
                <w:rFonts w:ascii="SimSun" w:hAnsi="SimSun" w:eastAsia="SimSun" w:cs="SimSun"/>
                <w:sz w:val="23"/>
                <w:szCs w:val="23"/>
                <w:spacing w:val="-2"/>
              </w:rPr>
              <w:t>种</w:t>
            </w:r>
          </w:p>
        </w:tc>
        <w:tc>
          <w:tcPr>
            <w:tcW w:w="2101" w:type="dxa"/>
            <w:vAlign w:val="top"/>
            <w:tcBorders>
              <w:bottom w:val="single" w:color="000000" w:sz="2" w:space="0"/>
              <w:top w:val="single" w:color="000000" w:sz="2" w:space="0"/>
            </w:tcBorders>
          </w:tcPr>
          <w:p>
            <w:pPr>
              <w:ind w:left="70"/>
              <w:spacing w:before="119" w:line="227" w:lineRule="auto"/>
              <w:rPr>
                <w:rFonts w:ascii="SimSun" w:hAnsi="SimSun" w:eastAsia="SimSun" w:cs="SimSun"/>
                <w:sz w:val="23"/>
                <w:szCs w:val="23"/>
              </w:rPr>
            </w:pPr>
            <w:r>
              <w:rPr>
                <w:rFonts w:ascii="SimSun" w:hAnsi="SimSun" w:eastAsia="SimSun" w:cs="SimSun"/>
                <w:sz w:val="23"/>
                <w:szCs w:val="23"/>
                <w:spacing w:val="4"/>
              </w:rPr>
              <w:t>□</w:t>
            </w:r>
            <w:r>
              <w:rPr>
                <w:rFonts w:ascii="SimSun" w:hAnsi="SimSun" w:eastAsia="SimSun" w:cs="SimSun"/>
                <w:sz w:val="23"/>
                <w:szCs w:val="23"/>
                <w:spacing w:val="3"/>
              </w:rPr>
              <w:t>职工医保</w:t>
            </w:r>
          </w:p>
          <w:p>
            <w:pPr>
              <w:ind w:left="70"/>
              <w:spacing w:before="156" w:line="227" w:lineRule="auto"/>
              <w:rPr>
                <w:rFonts w:ascii="SimSun" w:hAnsi="SimSun" w:eastAsia="SimSun" w:cs="SimSun"/>
                <w:sz w:val="23"/>
                <w:szCs w:val="23"/>
              </w:rPr>
            </w:pPr>
            <w:r>
              <w:rPr>
                <w:rFonts w:ascii="SimSun" w:hAnsi="SimSun" w:eastAsia="SimSun" w:cs="SimSun"/>
                <w:sz w:val="23"/>
                <w:szCs w:val="23"/>
                <w:spacing w:val="6"/>
              </w:rPr>
              <w:t>□</w:t>
            </w:r>
            <w:r>
              <w:rPr>
                <w:rFonts w:ascii="SimSun" w:hAnsi="SimSun" w:eastAsia="SimSun" w:cs="SimSun"/>
                <w:sz w:val="23"/>
                <w:szCs w:val="23"/>
                <w:spacing w:val="5"/>
              </w:rPr>
              <w:t>城乡居民医保</w:t>
            </w:r>
          </w:p>
        </w:tc>
      </w:tr>
      <w:tr>
        <w:trPr>
          <w:trHeight w:val="435" w:hRule="atLeast"/>
        </w:trPr>
        <w:tc>
          <w:tcPr>
            <w:tcW w:w="1351" w:type="dxa"/>
            <w:vAlign w:val="top"/>
            <w:gridSpan w:val="2"/>
            <w:vMerge w:val="restart"/>
            <w:tcBorders>
              <w:bottom w:val="none" w:color="000000" w:sz="2" w:space="0"/>
              <w:top w:val="single" w:color="000000" w:sz="2" w:space="0"/>
            </w:tcBorders>
          </w:tcPr>
          <w:p>
            <w:pPr>
              <w:spacing w:line="303" w:lineRule="auto"/>
              <w:rPr>
                <w:rFonts w:ascii="Arial"/>
                <w:sz w:val="21"/>
              </w:rPr>
            </w:pPr>
            <w:r/>
          </w:p>
          <w:p>
            <w:pPr>
              <w:spacing w:line="303" w:lineRule="auto"/>
              <w:rPr>
                <w:rFonts w:ascii="Arial"/>
                <w:sz w:val="21"/>
              </w:rPr>
            </w:pPr>
            <w:r/>
          </w:p>
          <w:p>
            <w:pPr>
              <w:spacing w:line="304" w:lineRule="auto"/>
              <w:rPr>
                <w:rFonts w:ascii="Arial"/>
                <w:sz w:val="21"/>
              </w:rPr>
            </w:pPr>
            <w:r/>
          </w:p>
          <w:p>
            <w:pPr>
              <w:ind w:left="203"/>
              <w:spacing w:before="75" w:line="227" w:lineRule="auto"/>
              <w:rPr>
                <w:rFonts w:ascii="SimSun" w:hAnsi="SimSun" w:eastAsia="SimSun" w:cs="SimSun"/>
                <w:sz w:val="23"/>
                <w:szCs w:val="23"/>
              </w:rPr>
            </w:pPr>
            <w:r>
              <w:rPr>
                <w:rFonts w:ascii="SimSun" w:hAnsi="SimSun" w:eastAsia="SimSun" w:cs="SimSun"/>
                <w:sz w:val="23"/>
                <w:szCs w:val="23"/>
                <w:spacing w:val="8"/>
              </w:rPr>
              <w:t>人</w:t>
            </w:r>
            <w:r>
              <w:rPr>
                <w:rFonts w:ascii="SimSun" w:hAnsi="SimSun" w:eastAsia="SimSun" w:cs="SimSun"/>
                <w:sz w:val="23"/>
                <w:szCs w:val="23"/>
                <w:spacing w:val="7"/>
              </w:rPr>
              <w:t>员类别</w:t>
            </w:r>
          </w:p>
        </w:tc>
        <w:tc>
          <w:tcPr>
            <w:tcW w:w="4712" w:type="dxa"/>
            <w:vAlign w:val="top"/>
            <w:gridSpan w:val="4"/>
            <w:tcBorders>
              <w:bottom w:val="single" w:color="000000" w:sz="2" w:space="0"/>
              <w:top w:val="single" w:color="000000" w:sz="2" w:space="0"/>
            </w:tcBorders>
          </w:tcPr>
          <w:p>
            <w:pPr>
              <w:ind w:left="539"/>
              <w:spacing w:before="111" w:line="227" w:lineRule="auto"/>
              <w:rPr>
                <w:rFonts w:ascii="SimSun" w:hAnsi="SimSun" w:eastAsia="SimSun" w:cs="SimSun"/>
                <w:sz w:val="23"/>
                <w:szCs w:val="23"/>
              </w:rPr>
            </w:pPr>
            <w:r>
              <w:rPr>
                <w:rFonts w:ascii="SimSun" w:hAnsi="SimSun" w:eastAsia="SimSun" w:cs="SimSun"/>
                <w:sz w:val="23"/>
                <w:szCs w:val="23"/>
                <w:spacing w:val="8"/>
              </w:rPr>
              <w:t>□</w:t>
            </w:r>
            <w:r>
              <w:rPr>
                <w:rFonts w:ascii="SimSun" w:hAnsi="SimSun" w:eastAsia="SimSun" w:cs="SimSun"/>
                <w:sz w:val="23"/>
                <w:szCs w:val="23"/>
                <w:spacing w:val="6"/>
              </w:rPr>
              <w:t>异地长期居住人员</w:t>
            </w:r>
          </w:p>
        </w:tc>
        <w:tc>
          <w:tcPr>
            <w:tcW w:w="1174" w:type="dxa"/>
            <w:vAlign w:val="top"/>
            <w:vMerge w:val="restart"/>
            <w:tcBorders>
              <w:bottom w:val="none" w:color="000000" w:sz="2" w:space="0"/>
              <w:top w:val="single" w:color="000000" w:sz="2" w:space="0"/>
            </w:tcBorders>
          </w:tcPr>
          <w:p>
            <w:pPr>
              <w:spacing w:line="303" w:lineRule="auto"/>
              <w:rPr>
                <w:rFonts w:ascii="Arial"/>
                <w:sz w:val="21"/>
              </w:rPr>
            </w:pPr>
            <w:r/>
          </w:p>
          <w:p>
            <w:pPr>
              <w:spacing w:line="303" w:lineRule="auto"/>
              <w:rPr>
                <w:rFonts w:ascii="Arial"/>
                <w:sz w:val="21"/>
              </w:rPr>
            </w:pPr>
            <w:r/>
          </w:p>
          <w:p>
            <w:pPr>
              <w:spacing w:line="304" w:lineRule="auto"/>
              <w:rPr>
                <w:rFonts w:ascii="Arial"/>
                <w:sz w:val="21"/>
              </w:rPr>
            </w:pPr>
            <w:r/>
          </w:p>
          <w:p>
            <w:pPr>
              <w:ind w:left="120"/>
              <w:spacing w:before="75" w:line="227" w:lineRule="auto"/>
              <w:rPr>
                <w:rFonts w:ascii="SimSun" w:hAnsi="SimSun" w:eastAsia="SimSun" w:cs="SimSun"/>
                <w:sz w:val="23"/>
                <w:szCs w:val="23"/>
              </w:rPr>
            </w:pPr>
            <w:r>
              <w:rPr>
                <w:rFonts w:ascii="SimSun" w:hAnsi="SimSun" w:eastAsia="SimSun" w:cs="SimSun"/>
                <w:sz w:val="23"/>
                <w:szCs w:val="23"/>
                <w:spacing w:val="7"/>
              </w:rPr>
              <w:t>登</w:t>
            </w:r>
            <w:r>
              <w:rPr>
                <w:rFonts w:ascii="SimSun" w:hAnsi="SimSun" w:eastAsia="SimSun" w:cs="SimSun"/>
                <w:sz w:val="23"/>
                <w:szCs w:val="23"/>
                <w:spacing w:val="6"/>
              </w:rPr>
              <w:t>记类别</w:t>
            </w:r>
          </w:p>
        </w:tc>
        <w:tc>
          <w:tcPr>
            <w:tcW w:w="2916" w:type="dxa"/>
            <w:vAlign w:val="top"/>
            <w:gridSpan w:val="2"/>
            <w:vMerge w:val="restart"/>
            <w:tcBorders>
              <w:bottom w:val="none" w:color="000000" w:sz="2" w:space="0"/>
              <w:top w:val="single" w:color="000000" w:sz="2" w:space="0"/>
            </w:tcBorders>
          </w:tcPr>
          <w:p>
            <w:pPr>
              <w:ind w:left="1133"/>
              <w:spacing w:before="264" w:line="227" w:lineRule="auto"/>
              <w:rPr>
                <w:rFonts w:ascii="SimSun" w:hAnsi="SimSun" w:eastAsia="SimSun" w:cs="SimSun"/>
                <w:sz w:val="23"/>
                <w:szCs w:val="23"/>
              </w:rPr>
            </w:pPr>
            <w:r>
              <w:rPr>
                <w:rFonts w:ascii="SimSun" w:hAnsi="SimSun" w:eastAsia="SimSun" w:cs="SimSun"/>
                <w:sz w:val="23"/>
                <w:szCs w:val="23"/>
                <w:spacing w:val="-2"/>
              </w:rPr>
              <w:t>□</w:t>
            </w:r>
            <w:r>
              <w:rPr>
                <w:rFonts w:ascii="SimSun" w:hAnsi="SimSun" w:eastAsia="SimSun" w:cs="SimSun"/>
                <w:sz w:val="23"/>
                <w:szCs w:val="23"/>
                <w:spacing w:val="-1"/>
              </w:rPr>
              <w:t>新增</w:t>
            </w:r>
          </w:p>
          <w:p>
            <w:pPr>
              <w:ind w:left="1133"/>
              <w:spacing w:before="292" w:line="228" w:lineRule="auto"/>
              <w:rPr>
                <w:rFonts w:ascii="SimSun" w:hAnsi="SimSun" w:eastAsia="SimSun" w:cs="SimSun"/>
                <w:sz w:val="23"/>
                <w:szCs w:val="23"/>
              </w:rPr>
            </w:pPr>
            <w:r>
              <w:rPr>
                <w:rFonts w:ascii="SimSun" w:hAnsi="SimSun" w:eastAsia="SimSun" w:cs="SimSun"/>
                <w:sz w:val="23"/>
                <w:szCs w:val="23"/>
                <w:spacing w:val="-2"/>
              </w:rPr>
              <w:t>□</w:t>
            </w:r>
            <w:r>
              <w:rPr>
                <w:rFonts w:ascii="SimSun" w:hAnsi="SimSun" w:eastAsia="SimSun" w:cs="SimSun"/>
                <w:sz w:val="23"/>
                <w:szCs w:val="23"/>
                <w:spacing w:val="-1"/>
              </w:rPr>
              <w:t>变更</w:t>
            </w:r>
          </w:p>
        </w:tc>
      </w:tr>
      <w:tr>
        <w:trPr>
          <w:trHeight w:val="875" w:hRule="atLeast"/>
        </w:trPr>
        <w:tc>
          <w:tcPr>
            <w:tcW w:w="1351" w:type="dxa"/>
            <w:vAlign w:val="top"/>
            <w:gridSpan w:val="2"/>
            <w:vMerge w:val="continue"/>
            <w:tcBorders>
              <w:bottom w:val="none" w:color="000000" w:sz="2" w:space="0"/>
              <w:top w:val="none" w:color="000000" w:sz="2" w:space="0"/>
            </w:tcBorders>
          </w:tcPr>
          <w:p>
            <w:pPr>
              <w:rPr>
                <w:rFonts w:ascii="Arial"/>
                <w:sz w:val="21"/>
              </w:rPr>
            </w:pPr>
            <w:r/>
          </w:p>
        </w:tc>
        <w:tc>
          <w:tcPr>
            <w:tcW w:w="4712" w:type="dxa"/>
            <w:vAlign w:val="top"/>
            <w:gridSpan w:val="4"/>
            <w:vMerge w:val="restart"/>
            <w:tcBorders>
              <w:bottom w:val="none" w:color="000000" w:sz="2" w:space="0"/>
              <w:top w:val="single" w:color="000000" w:sz="2" w:space="0"/>
            </w:tcBorders>
          </w:tcPr>
          <w:p>
            <w:pPr>
              <w:ind w:left="539"/>
              <w:spacing w:before="111" w:line="440" w:lineRule="exact"/>
              <w:rPr>
                <w:rFonts w:ascii="SimSun" w:hAnsi="SimSun" w:eastAsia="SimSun" w:cs="SimSun"/>
                <w:sz w:val="23"/>
                <w:szCs w:val="23"/>
              </w:rPr>
            </w:pPr>
            <w:r>
              <w:rPr>
                <w:rFonts w:ascii="SimSun" w:hAnsi="SimSun" w:eastAsia="SimSun" w:cs="SimSun"/>
                <w:sz w:val="23"/>
                <w:szCs w:val="23"/>
                <w:spacing w:val="8"/>
                <w:position w:val="15"/>
              </w:rPr>
              <w:t>□</w:t>
            </w:r>
            <w:r>
              <w:rPr>
                <w:rFonts w:ascii="SimSun" w:hAnsi="SimSun" w:eastAsia="SimSun" w:cs="SimSun"/>
                <w:sz w:val="23"/>
                <w:szCs w:val="23"/>
                <w:spacing w:val="6"/>
                <w:position w:val="15"/>
              </w:rPr>
              <w:t>临时外出就医人员</w:t>
            </w:r>
          </w:p>
          <w:p>
            <w:pPr>
              <w:ind w:left="42"/>
              <w:spacing w:line="227" w:lineRule="auto"/>
              <w:rPr>
                <w:rFonts w:ascii="SimSun" w:hAnsi="SimSun" w:eastAsia="SimSun" w:cs="SimSun"/>
                <w:sz w:val="23"/>
                <w:szCs w:val="23"/>
              </w:rPr>
            </w:pPr>
            <w:r>
              <w:rPr>
                <w:rFonts w:ascii="SimSun" w:hAnsi="SimSun" w:eastAsia="SimSun" w:cs="SimSun"/>
                <w:sz w:val="23"/>
                <w:szCs w:val="23"/>
                <w:spacing w:val="-7"/>
              </w:rPr>
              <w:t>急</w:t>
            </w:r>
            <w:r>
              <w:rPr>
                <w:rFonts w:ascii="SimSun" w:hAnsi="SimSun" w:eastAsia="SimSun" w:cs="SimSun"/>
                <w:sz w:val="23"/>
                <w:szCs w:val="23"/>
                <w:spacing w:val="-4"/>
              </w:rPr>
              <w:t>诊：</w:t>
            </w:r>
            <w:r>
              <w:rPr>
                <w:rFonts w:ascii="SimSun" w:hAnsi="SimSun" w:eastAsia="SimSun" w:cs="SimSun"/>
                <w:sz w:val="23"/>
                <w:szCs w:val="23"/>
                <w:spacing w:val="-4"/>
              </w:rPr>
              <w:t xml:space="preserve"> </w:t>
            </w:r>
            <w:r>
              <w:rPr>
                <w:rFonts w:ascii="SimSun" w:hAnsi="SimSun" w:eastAsia="SimSun" w:cs="SimSun"/>
                <w:sz w:val="23"/>
                <w:szCs w:val="23"/>
                <w:spacing w:val="-4"/>
              </w:rPr>
              <w:t>□是</w:t>
            </w:r>
            <w:r>
              <w:rPr>
                <w:rFonts w:ascii="SimSun" w:hAnsi="SimSun" w:eastAsia="SimSun" w:cs="SimSun"/>
                <w:sz w:val="23"/>
                <w:szCs w:val="23"/>
                <w:spacing w:val="-4"/>
              </w:rPr>
              <w:t xml:space="preserve">   </w:t>
            </w:r>
            <w:r>
              <w:rPr>
                <w:rFonts w:ascii="SimSun" w:hAnsi="SimSun" w:eastAsia="SimSun" w:cs="SimSun"/>
                <w:sz w:val="23"/>
                <w:szCs w:val="23"/>
                <w:spacing w:val="-4"/>
              </w:rPr>
              <w:t>□否</w:t>
            </w:r>
          </w:p>
          <w:p>
            <w:pPr>
              <w:ind w:left="40"/>
              <w:spacing w:before="156" w:line="226" w:lineRule="auto"/>
              <w:rPr>
                <w:rFonts w:ascii="SimSun" w:hAnsi="SimSun" w:eastAsia="SimSun" w:cs="SimSun"/>
                <w:sz w:val="23"/>
                <w:szCs w:val="23"/>
              </w:rPr>
            </w:pPr>
            <w:r>
              <w:rPr>
                <w:rFonts w:ascii="SimSun" w:hAnsi="SimSun" w:eastAsia="SimSun" w:cs="SimSun"/>
                <w:sz w:val="23"/>
                <w:szCs w:val="23"/>
                <w:spacing w:val="4"/>
              </w:rPr>
              <w:t>办理转诊</w:t>
            </w:r>
            <w:r>
              <w:rPr>
                <w:rFonts w:ascii="SimSun" w:hAnsi="SimSun" w:eastAsia="SimSun" w:cs="SimSun"/>
                <w:sz w:val="23"/>
                <w:szCs w:val="23"/>
                <w:spacing w:val="2"/>
              </w:rPr>
              <w:t>转院手续：</w:t>
            </w:r>
            <w:r>
              <w:rPr>
                <w:rFonts w:ascii="SimSun" w:hAnsi="SimSun" w:eastAsia="SimSun" w:cs="SimSun"/>
                <w:sz w:val="23"/>
                <w:szCs w:val="23"/>
                <w:spacing w:val="2"/>
              </w:rPr>
              <w:t xml:space="preserve"> </w:t>
            </w:r>
            <w:r>
              <w:rPr>
                <w:rFonts w:ascii="SimSun" w:hAnsi="SimSun" w:eastAsia="SimSun" w:cs="SimSun"/>
                <w:sz w:val="23"/>
                <w:szCs w:val="23"/>
                <w:spacing w:val="2"/>
              </w:rPr>
              <w:t>□是</w:t>
            </w:r>
            <w:r>
              <w:rPr>
                <w:rFonts w:ascii="SimSun" w:hAnsi="SimSun" w:eastAsia="SimSun" w:cs="SimSun"/>
                <w:sz w:val="23"/>
                <w:szCs w:val="23"/>
                <w:spacing w:val="2"/>
              </w:rPr>
              <w:t xml:space="preserve"> </w:t>
            </w:r>
            <w:r>
              <w:rPr>
                <w:rFonts w:ascii="SimSun" w:hAnsi="SimSun" w:eastAsia="SimSun" w:cs="SimSun"/>
                <w:sz w:val="23"/>
                <w:szCs w:val="23"/>
                <w:spacing w:val="2"/>
              </w:rPr>
              <w:t>(转出医疗机构)</w:t>
            </w:r>
          </w:p>
          <w:p>
            <w:pPr>
              <w:ind w:left="2219"/>
              <w:spacing w:before="158" w:line="227" w:lineRule="auto"/>
              <w:rPr>
                <w:rFonts w:ascii="SimSun" w:hAnsi="SimSun" w:eastAsia="SimSun" w:cs="SimSun"/>
                <w:sz w:val="23"/>
                <w:szCs w:val="23"/>
              </w:rPr>
            </w:pPr>
            <w:r>
              <w:rPr>
                <w:rFonts w:ascii="SimSun" w:hAnsi="SimSun" w:eastAsia="SimSun" w:cs="SimSun"/>
                <w:sz w:val="23"/>
                <w:szCs w:val="23"/>
                <w:spacing w:val="-7"/>
              </w:rPr>
              <w:t>□否</w:t>
            </w:r>
          </w:p>
        </w:tc>
        <w:tc>
          <w:tcPr>
            <w:tcW w:w="1174" w:type="dxa"/>
            <w:vAlign w:val="top"/>
            <w:vMerge w:val="continue"/>
            <w:tcBorders>
              <w:bottom w:val="none" w:color="000000" w:sz="2" w:space="0"/>
              <w:top w:val="none" w:color="000000" w:sz="2" w:space="0"/>
            </w:tcBorders>
          </w:tcPr>
          <w:p>
            <w:pPr>
              <w:rPr>
                <w:rFonts w:ascii="Arial"/>
                <w:sz w:val="21"/>
              </w:rPr>
            </w:pPr>
            <w:r/>
          </w:p>
        </w:tc>
        <w:tc>
          <w:tcPr>
            <w:tcW w:w="2916" w:type="dxa"/>
            <w:vAlign w:val="top"/>
            <w:gridSpan w:val="2"/>
            <w:vMerge w:val="continue"/>
            <w:tcBorders>
              <w:bottom w:val="single" w:color="000000" w:sz="2" w:space="0"/>
              <w:top w:val="none" w:color="000000" w:sz="2" w:space="0"/>
            </w:tcBorders>
          </w:tcPr>
          <w:p>
            <w:pPr>
              <w:rPr>
                <w:rFonts w:ascii="Arial"/>
                <w:sz w:val="21"/>
              </w:rPr>
            </w:pPr>
            <w:r/>
          </w:p>
        </w:tc>
      </w:tr>
      <w:tr>
        <w:trPr>
          <w:trHeight w:val="875" w:hRule="atLeast"/>
        </w:trPr>
        <w:tc>
          <w:tcPr>
            <w:tcW w:w="1351" w:type="dxa"/>
            <w:vAlign w:val="top"/>
            <w:gridSpan w:val="2"/>
            <w:vMerge w:val="continue"/>
            <w:tcBorders>
              <w:bottom w:val="single" w:color="000000" w:sz="2" w:space="0"/>
              <w:top w:val="none" w:color="000000" w:sz="2" w:space="0"/>
            </w:tcBorders>
          </w:tcPr>
          <w:p>
            <w:pPr>
              <w:rPr>
                <w:rFonts w:ascii="Arial"/>
                <w:sz w:val="21"/>
              </w:rPr>
            </w:pPr>
            <w:r/>
          </w:p>
        </w:tc>
        <w:tc>
          <w:tcPr>
            <w:tcW w:w="4712" w:type="dxa"/>
            <w:vAlign w:val="top"/>
            <w:gridSpan w:val="4"/>
            <w:vMerge w:val="continue"/>
            <w:tcBorders>
              <w:bottom w:val="single" w:color="000000" w:sz="2" w:space="0"/>
              <w:top w:val="none" w:color="000000" w:sz="2" w:space="0"/>
            </w:tcBorders>
          </w:tcPr>
          <w:p>
            <w:pPr>
              <w:rPr>
                <w:rFonts w:ascii="Arial"/>
                <w:sz w:val="21"/>
              </w:rPr>
            </w:pPr>
            <w:r/>
          </w:p>
        </w:tc>
        <w:tc>
          <w:tcPr>
            <w:tcW w:w="1174" w:type="dxa"/>
            <w:vAlign w:val="top"/>
            <w:vMerge w:val="continue"/>
            <w:tcBorders>
              <w:bottom w:val="single" w:color="000000" w:sz="2" w:space="0"/>
              <w:top w:val="none" w:color="000000" w:sz="2" w:space="0"/>
            </w:tcBorders>
          </w:tcPr>
          <w:p>
            <w:pPr>
              <w:rPr>
                <w:rFonts w:ascii="Arial"/>
                <w:sz w:val="21"/>
              </w:rPr>
            </w:pPr>
            <w:r/>
          </w:p>
        </w:tc>
        <w:tc>
          <w:tcPr>
            <w:tcW w:w="2916" w:type="dxa"/>
            <w:vAlign w:val="top"/>
            <w:gridSpan w:val="2"/>
            <w:tcBorders>
              <w:bottom w:val="single" w:color="000000" w:sz="2" w:space="0"/>
              <w:top w:val="single" w:color="000000" w:sz="2" w:space="0"/>
            </w:tcBorders>
          </w:tcPr>
          <w:p>
            <w:pPr>
              <w:spacing w:line="259" w:lineRule="auto"/>
              <w:rPr>
                <w:rFonts w:ascii="Arial"/>
                <w:sz w:val="21"/>
              </w:rPr>
            </w:pPr>
            <w:r/>
          </w:p>
          <w:p>
            <w:pPr>
              <w:ind w:left="1133"/>
              <w:spacing w:before="75" w:line="228" w:lineRule="auto"/>
              <w:rPr>
                <w:rFonts w:ascii="SimSun" w:hAnsi="SimSun" w:eastAsia="SimSun" w:cs="SimSun"/>
                <w:sz w:val="23"/>
                <w:szCs w:val="23"/>
              </w:rPr>
            </w:pPr>
            <w:r>
              <w:rPr>
                <w:rFonts w:ascii="SimSun" w:hAnsi="SimSun" w:eastAsia="SimSun" w:cs="SimSun"/>
                <w:sz w:val="23"/>
                <w:szCs w:val="23"/>
                <w:spacing w:val="-2"/>
              </w:rPr>
              <w:t>□</w:t>
            </w:r>
            <w:r>
              <w:rPr>
                <w:rFonts w:ascii="SimSun" w:hAnsi="SimSun" w:eastAsia="SimSun" w:cs="SimSun"/>
                <w:sz w:val="23"/>
                <w:szCs w:val="23"/>
                <w:spacing w:val="-1"/>
              </w:rPr>
              <w:t>取消</w:t>
            </w:r>
          </w:p>
        </w:tc>
      </w:tr>
      <w:tr>
        <w:trPr>
          <w:trHeight w:val="659" w:hRule="atLeast"/>
        </w:trPr>
        <w:tc>
          <w:tcPr>
            <w:tcW w:w="1351" w:type="dxa"/>
            <w:vAlign w:val="top"/>
            <w:gridSpan w:val="2"/>
            <w:tcBorders>
              <w:bottom w:val="single" w:color="000000" w:sz="2" w:space="0"/>
              <w:top w:val="single" w:color="000000" w:sz="2" w:space="0"/>
            </w:tcBorders>
          </w:tcPr>
          <w:p>
            <w:pPr>
              <w:ind w:left="88"/>
              <w:spacing w:before="223" w:line="227" w:lineRule="auto"/>
              <w:rPr>
                <w:rFonts w:ascii="SimSun" w:hAnsi="SimSun" w:eastAsia="SimSun" w:cs="SimSun"/>
                <w:sz w:val="23"/>
                <w:szCs w:val="23"/>
              </w:rPr>
            </w:pPr>
            <w:r>
              <w:rPr>
                <w:rFonts w:ascii="SimSun" w:hAnsi="SimSun" w:eastAsia="SimSun" w:cs="SimSun"/>
                <w:sz w:val="23"/>
                <w:szCs w:val="23"/>
                <w:spacing w:val="7"/>
              </w:rPr>
              <w:t>身份证号</w:t>
            </w:r>
            <w:r>
              <w:rPr>
                <w:rFonts w:ascii="SimSun" w:hAnsi="SimSun" w:eastAsia="SimSun" w:cs="SimSun"/>
                <w:sz w:val="23"/>
                <w:szCs w:val="23"/>
                <w:spacing w:val="6"/>
              </w:rPr>
              <w:t>码</w:t>
            </w:r>
          </w:p>
        </w:tc>
        <w:tc>
          <w:tcPr>
            <w:tcW w:w="8802" w:type="dxa"/>
            <w:vAlign w:val="top"/>
            <w:gridSpan w:val="7"/>
            <w:tcBorders>
              <w:bottom w:val="single" w:color="000000" w:sz="2" w:space="0"/>
              <w:top w:val="single" w:color="000000" w:sz="2" w:space="0"/>
            </w:tcBorders>
          </w:tcPr>
          <w:p>
            <w:pPr>
              <w:rPr>
                <w:rFonts w:ascii="Arial"/>
                <w:sz w:val="21"/>
              </w:rPr>
            </w:pPr>
            <w:r/>
          </w:p>
        </w:tc>
      </w:tr>
      <w:tr>
        <w:trPr>
          <w:trHeight w:val="779" w:hRule="atLeast"/>
        </w:trPr>
        <w:tc>
          <w:tcPr>
            <w:tcW w:w="1351" w:type="dxa"/>
            <w:vAlign w:val="top"/>
            <w:gridSpan w:val="2"/>
            <w:tcBorders>
              <w:bottom w:val="single" w:color="000000" w:sz="2" w:space="0"/>
              <w:top w:val="single" w:color="000000" w:sz="2" w:space="0"/>
            </w:tcBorders>
          </w:tcPr>
          <w:p>
            <w:pPr>
              <w:ind w:left="203" w:right="182" w:firstLine="120"/>
              <w:spacing w:before="143" w:line="248" w:lineRule="auto"/>
              <w:rPr>
                <w:rFonts w:ascii="SimSun" w:hAnsi="SimSun" w:eastAsia="SimSun" w:cs="SimSun"/>
                <w:sz w:val="23"/>
                <w:szCs w:val="23"/>
              </w:rPr>
            </w:pPr>
            <w:r>
              <w:rPr>
                <w:rFonts w:ascii="SimSun" w:hAnsi="SimSun" w:eastAsia="SimSun" w:cs="SimSun"/>
                <w:sz w:val="23"/>
                <w:szCs w:val="23"/>
                <w:spacing w:val="6"/>
              </w:rPr>
              <w:t>参保地</w:t>
            </w:r>
            <w:r>
              <w:rPr>
                <w:rFonts w:ascii="SimSun" w:hAnsi="SimSun" w:eastAsia="SimSun" w:cs="SimSun"/>
                <w:sz w:val="23"/>
                <w:szCs w:val="23"/>
              </w:rPr>
              <w:t xml:space="preserve"> </w:t>
            </w:r>
            <w:r>
              <w:rPr>
                <w:rFonts w:ascii="SimSun" w:hAnsi="SimSun" w:eastAsia="SimSun" w:cs="SimSun"/>
                <w:sz w:val="23"/>
                <w:szCs w:val="23"/>
                <w:spacing w:val="8"/>
              </w:rPr>
              <w:t>联</w:t>
            </w:r>
            <w:r>
              <w:rPr>
                <w:rFonts w:ascii="SimSun" w:hAnsi="SimSun" w:eastAsia="SimSun" w:cs="SimSun"/>
                <w:sz w:val="23"/>
                <w:szCs w:val="23"/>
                <w:spacing w:val="7"/>
              </w:rPr>
              <w:t>系地址</w:t>
            </w:r>
          </w:p>
        </w:tc>
        <w:tc>
          <w:tcPr>
            <w:tcW w:w="3522" w:type="dxa"/>
            <w:vAlign w:val="top"/>
            <w:gridSpan w:val="3"/>
            <w:tcBorders>
              <w:bottom w:val="single" w:color="000000" w:sz="2" w:space="0"/>
              <w:top w:val="single" w:color="000000" w:sz="2" w:space="0"/>
            </w:tcBorders>
          </w:tcPr>
          <w:p>
            <w:pPr>
              <w:rPr>
                <w:rFonts w:ascii="Arial"/>
                <w:sz w:val="21"/>
              </w:rPr>
            </w:pPr>
            <w:r/>
          </w:p>
        </w:tc>
        <w:tc>
          <w:tcPr>
            <w:tcW w:w="2364" w:type="dxa"/>
            <w:vAlign w:val="top"/>
            <w:gridSpan w:val="2"/>
            <w:tcBorders>
              <w:bottom w:val="single" w:color="000000" w:sz="2" w:space="0"/>
              <w:top w:val="single" w:color="000000" w:sz="2" w:space="0"/>
            </w:tcBorders>
          </w:tcPr>
          <w:p>
            <w:pPr>
              <w:ind w:left="355"/>
              <w:spacing w:before="288" w:line="227" w:lineRule="auto"/>
              <w:rPr>
                <w:rFonts w:ascii="SimSun" w:hAnsi="SimSun" w:eastAsia="SimSun" w:cs="SimSun"/>
                <w:sz w:val="23"/>
                <w:szCs w:val="23"/>
              </w:rPr>
            </w:pPr>
            <w:r>
              <w:rPr>
                <w:rFonts w:ascii="SimSun" w:hAnsi="SimSun" w:eastAsia="SimSun" w:cs="SimSun"/>
                <w:sz w:val="23"/>
                <w:szCs w:val="23"/>
                <w:spacing w:val="10"/>
              </w:rPr>
              <w:t>就</w:t>
            </w:r>
            <w:r>
              <w:rPr>
                <w:rFonts w:ascii="SimSun" w:hAnsi="SimSun" w:eastAsia="SimSun" w:cs="SimSun"/>
                <w:sz w:val="23"/>
                <w:szCs w:val="23"/>
                <w:spacing w:val="8"/>
              </w:rPr>
              <w:t>医地联系地址</w:t>
            </w:r>
          </w:p>
        </w:tc>
        <w:tc>
          <w:tcPr>
            <w:tcW w:w="2916" w:type="dxa"/>
            <w:vAlign w:val="top"/>
            <w:gridSpan w:val="2"/>
            <w:tcBorders>
              <w:bottom w:val="single" w:color="000000" w:sz="2" w:space="0"/>
              <w:top w:val="single" w:color="000000" w:sz="2" w:space="0"/>
            </w:tcBorders>
          </w:tcPr>
          <w:p>
            <w:pPr>
              <w:rPr>
                <w:rFonts w:ascii="Arial"/>
                <w:sz w:val="21"/>
              </w:rPr>
            </w:pPr>
            <w:r/>
          </w:p>
        </w:tc>
      </w:tr>
      <w:tr>
        <w:trPr>
          <w:trHeight w:val="739" w:hRule="atLeast"/>
        </w:trPr>
        <w:tc>
          <w:tcPr>
            <w:tcW w:w="1351" w:type="dxa"/>
            <w:vAlign w:val="top"/>
            <w:gridSpan w:val="2"/>
            <w:tcBorders>
              <w:bottom w:val="single" w:color="000000" w:sz="2" w:space="0"/>
              <w:top w:val="single" w:color="000000" w:sz="2" w:space="0"/>
            </w:tcBorders>
          </w:tcPr>
          <w:p>
            <w:pPr>
              <w:ind w:left="139"/>
              <w:spacing w:before="263" w:line="229" w:lineRule="auto"/>
              <w:rPr>
                <w:rFonts w:ascii="SimSun" w:hAnsi="SimSun" w:eastAsia="SimSun" w:cs="SimSun"/>
                <w:sz w:val="23"/>
                <w:szCs w:val="23"/>
              </w:rPr>
            </w:pPr>
            <w:r>
              <w:rPr>
                <w:rFonts w:ascii="SimSun" w:hAnsi="SimSun" w:eastAsia="SimSun" w:cs="SimSun"/>
                <w:sz w:val="23"/>
                <w:szCs w:val="23"/>
                <w:spacing w:val="7"/>
              </w:rPr>
              <w:t>联系电话</w:t>
            </w:r>
            <w:r>
              <w:rPr>
                <w:rFonts w:ascii="SimSun" w:hAnsi="SimSun" w:eastAsia="SimSun" w:cs="SimSun"/>
                <w:sz w:val="23"/>
                <w:szCs w:val="23"/>
                <w:spacing w:val="6"/>
              </w:rPr>
              <w:t>1</w:t>
            </w:r>
          </w:p>
        </w:tc>
        <w:tc>
          <w:tcPr>
            <w:tcW w:w="3522" w:type="dxa"/>
            <w:vAlign w:val="top"/>
            <w:gridSpan w:val="3"/>
            <w:tcBorders>
              <w:bottom w:val="single" w:color="000000" w:sz="2" w:space="0"/>
              <w:top w:val="single" w:color="000000" w:sz="2" w:space="0"/>
            </w:tcBorders>
          </w:tcPr>
          <w:p>
            <w:pPr>
              <w:rPr>
                <w:rFonts w:ascii="Arial"/>
                <w:sz w:val="21"/>
              </w:rPr>
            </w:pPr>
            <w:r/>
          </w:p>
        </w:tc>
        <w:tc>
          <w:tcPr>
            <w:tcW w:w="2364" w:type="dxa"/>
            <w:vAlign w:val="top"/>
            <w:gridSpan w:val="2"/>
            <w:tcBorders>
              <w:bottom w:val="single" w:color="000000" w:sz="2" w:space="0"/>
              <w:top w:val="single" w:color="000000" w:sz="2" w:space="0"/>
            </w:tcBorders>
          </w:tcPr>
          <w:p>
            <w:pPr>
              <w:ind w:left="650"/>
              <w:spacing w:before="263" w:line="229" w:lineRule="auto"/>
              <w:rPr>
                <w:rFonts w:ascii="SimSun" w:hAnsi="SimSun" w:eastAsia="SimSun" w:cs="SimSun"/>
                <w:sz w:val="23"/>
                <w:szCs w:val="23"/>
              </w:rPr>
            </w:pPr>
            <w:r>
              <w:rPr>
                <w:rFonts w:ascii="SimSun" w:hAnsi="SimSun" w:eastAsia="SimSun" w:cs="SimSun"/>
                <w:sz w:val="23"/>
                <w:szCs w:val="23"/>
                <w:spacing w:val="7"/>
              </w:rPr>
              <w:t>联系电话</w:t>
            </w:r>
            <w:r>
              <w:rPr>
                <w:rFonts w:ascii="SimSun" w:hAnsi="SimSun" w:eastAsia="SimSun" w:cs="SimSun"/>
                <w:sz w:val="23"/>
                <w:szCs w:val="23"/>
                <w:spacing w:val="6"/>
              </w:rPr>
              <w:t>2</w:t>
            </w:r>
          </w:p>
        </w:tc>
        <w:tc>
          <w:tcPr>
            <w:tcW w:w="2916" w:type="dxa"/>
            <w:vAlign w:val="top"/>
            <w:gridSpan w:val="2"/>
            <w:tcBorders>
              <w:bottom w:val="single" w:color="000000" w:sz="2" w:space="0"/>
              <w:top w:val="single" w:color="000000" w:sz="2" w:space="0"/>
            </w:tcBorders>
          </w:tcPr>
          <w:p>
            <w:pPr>
              <w:rPr>
                <w:rFonts w:ascii="Arial"/>
                <w:sz w:val="21"/>
              </w:rPr>
            </w:pPr>
            <w:r/>
          </w:p>
        </w:tc>
      </w:tr>
      <w:tr>
        <w:trPr>
          <w:trHeight w:val="835" w:hRule="atLeast"/>
        </w:trPr>
        <w:tc>
          <w:tcPr>
            <w:tcW w:w="1351" w:type="dxa"/>
            <w:vAlign w:val="top"/>
            <w:gridSpan w:val="2"/>
            <w:tcBorders>
              <w:bottom w:val="single" w:color="000000" w:sz="2" w:space="0"/>
              <w:top w:val="single" w:color="000000" w:sz="2" w:space="0"/>
            </w:tcBorders>
          </w:tcPr>
          <w:p>
            <w:pPr>
              <w:ind w:left="325"/>
              <w:spacing w:before="312" w:line="227" w:lineRule="auto"/>
              <w:rPr>
                <w:rFonts w:ascii="SimSun" w:hAnsi="SimSun" w:eastAsia="SimSun" w:cs="SimSun"/>
                <w:sz w:val="23"/>
                <w:szCs w:val="23"/>
              </w:rPr>
            </w:pPr>
            <w:r>
              <w:rPr>
                <w:rFonts w:ascii="SimSun" w:hAnsi="SimSun" w:eastAsia="SimSun" w:cs="SimSun"/>
                <w:sz w:val="23"/>
                <w:szCs w:val="23"/>
                <w:spacing w:val="6"/>
              </w:rPr>
              <w:t>备案</w:t>
            </w:r>
            <w:r>
              <w:rPr>
                <w:rFonts w:ascii="SimSun" w:hAnsi="SimSun" w:eastAsia="SimSun" w:cs="SimSun"/>
                <w:sz w:val="23"/>
                <w:szCs w:val="23"/>
                <w:spacing w:val="5"/>
              </w:rPr>
              <w:t>地</w:t>
            </w:r>
          </w:p>
        </w:tc>
        <w:tc>
          <w:tcPr>
            <w:tcW w:w="4712" w:type="dxa"/>
            <w:vAlign w:val="top"/>
            <w:gridSpan w:val="4"/>
            <w:tcBorders>
              <w:bottom w:val="single" w:color="000000" w:sz="2" w:space="0"/>
              <w:top w:val="single" w:color="000000" w:sz="2" w:space="0"/>
            </w:tcBorders>
          </w:tcPr>
          <w:p>
            <w:pPr>
              <w:ind w:left="328"/>
              <w:spacing w:before="311" w:line="226" w:lineRule="auto"/>
              <w:rPr>
                <w:rFonts w:ascii="SimSun" w:hAnsi="SimSun" w:eastAsia="SimSun" w:cs="SimSun"/>
                <w:sz w:val="23"/>
                <w:szCs w:val="23"/>
              </w:rPr>
            </w:pPr>
            <w:r>
              <w:rPr>
                <w:rFonts w:ascii="SimSun" w:hAnsi="SimSun" w:eastAsia="SimSun" w:cs="SimSun"/>
                <w:sz w:val="23"/>
                <w:szCs w:val="23"/>
                <w:spacing w:val="2"/>
              </w:rPr>
              <w:t>省</w:t>
            </w:r>
            <w:r>
              <w:rPr>
                <w:rFonts w:ascii="SimSun" w:hAnsi="SimSun" w:eastAsia="SimSun" w:cs="SimSun"/>
                <w:sz w:val="23"/>
                <w:szCs w:val="23"/>
                <w:spacing w:val="2"/>
              </w:rPr>
              <w:t xml:space="preserve"> </w:t>
            </w:r>
            <w:r>
              <w:rPr>
                <w:rFonts w:ascii="SimSun" w:hAnsi="SimSun" w:eastAsia="SimSun" w:cs="SimSun"/>
                <w:sz w:val="23"/>
                <w:szCs w:val="23"/>
                <w:spacing w:val="2"/>
              </w:rPr>
              <w:t>(市、</w:t>
            </w:r>
            <w:r>
              <w:rPr>
                <w:rFonts w:ascii="SimSun" w:hAnsi="SimSun" w:eastAsia="SimSun" w:cs="SimSun"/>
                <w:sz w:val="23"/>
                <w:szCs w:val="23"/>
                <w:spacing w:val="2"/>
              </w:rPr>
              <w:t xml:space="preserve"> </w:t>
            </w:r>
            <w:r>
              <w:rPr>
                <w:rFonts w:ascii="SimSun" w:hAnsi="SimSun" w:eastAsia="SimSun" w:cs="SimSun"/>
                <w:sz w:val="23"/>
                <w:szCs w:val="23"/>
                <w:spacing w:val="1"/>
              </w:rPr>
              <w:t>自治区)</w:t>
            </w:r>
            <w:r>
              <w:rPr>
                <w:rFonts w:ascii="SimSun" w:hAnsi="SimSun" w:eastAsia="SimSun" w:cs="SimSun"/>
                <w:sz w:val="23"/>
                <w:szCs w:val="23"/>
                <w:spacing w:val="1"/>
              </w:rPr>
              <w:t xml:space="preserve">       </w:t>
            </w:r>
            <w:r>
              <w:rPr>
                <w:rFonts w:ascii="SimSun" w:hAnsi="SimSun" w:eastAsia="SimSun" w:cs="SimSun"/>
                <w:sz w:val="23"/>
                <w:szCs w:val="23"/>
                <w:spacing w:val="1"/>
              </w:rPr>
              <w:t>市</w:t>
            </w:r>
            <w:r>
              <w:rPr>
                <w:rFonts w:ascii="SimSun" w:hAnsi="SimSun" w:eastAsia="SimSun" w:cs="SimSun"/>
                <w:sz w:val="23"/>
                <w:szCs w:val="23"/>
                <w:spacing w:val="1"/>
              </w:rPr>
              <w:t xml:space="preserve"> </w:t>
            </w:r>
            <w:r>
              <w:rPr>
                <w:rFonts w:ascii="SimSun" w:hAnsi="SimSun" w:eastAsia="SimSun" w:cs="SimSun"/>
                <w:sz w:val="23"/>
                <w:szCs w:val="23"/>
                <w:spacing w:val="1"/>
              </w:rPr>
              <w:t>(州、盟)</w:t>
            </w:r>
          </w:p>
        </w:tc>
        <w:tc>
          <w:tcPr>
            <w:tcW w:w="1174" w:type="dxa"/>
            <w:vAlign w:val="top"/>
            <w:tcBorders>
              <w:bottom w:val="single" w:color="000000" w:sz="2" w:space="0"/>
              <w:top w:val="single" w:color="000000" w:sz="2" w:space="0"/>
            </w:tcBorders>
          </w:tcPr>
          <w:p>
            <w:pPr>
              <w:ind w:left="370" w:right="92" w:hanging="252"/>
              <w:spacing w:before="167" w:line="248" w:lineRule="auto"/>
              <w:rPr>
                <w:rFonts w:ascii="SimSun" w:hAnsi="SimSun" w:eastAsia="SimSun" w:cs="SimSun"/>
                <w:sz w:val="23"/>
                <w:szCs w:val="23"/>
              </w:rPr>
            </w:pPr>
            <w:r>
              <w:rPr>
                <w:rFonts w:ascii="SimSun" w:hAnsi="SimSun" w:eastAsia="SimSun" w:cs="SimSun"/>
                <w:sz w:val="23"/>
                <w:szCs w:val="23"/>
                <w:spacing w:val="7"/>
              </w:rPr>
              <w:t>备案起</w:t>
            </w:r>
            <w:r>
              <w:rPr>
                <w:rFonts w:ascii="SimSun" w:hAnsi="SimSun" w:eastAsia="SimSun" w:cs="SimSun"/>
                <w:sz w:val="23"/>
                <w:szCs w:val="23"/>
                <w:spacing w:val="6"/>
              </w:rPr>
              <w:t>止</w:t>
            </w:r>
            <w:r>
              <w:rPr>
                <w:rFonts w:ascii="SimSun" w:hAnsi="SimSun" w:eastAsia="SimSun" w:cs="SimSun"/>
                <w:sz w:val="23"/>
                <w:szCs w:val="23"/>
              </w:rPr>
              <w:t xml:space="preserve"> </w:t>
            </w:r>
            <w:r>
              <w:rPr>
                <w:rFonts w:ascii="SimSun" w:hAnsi="SimSun" w:eastAsia="SimSun" w:cs="SimSun"/>
                <w:sz w:val="23"/>
                <w:szCs w:val="23"/>
                <w:spacing w:val="-4"/>
              </w:rPr>
              <w:t>时</w:t>
            </w:r>
            <w:r>
              <w:rPr>
                <w:rFonts w:ascii="SimSun" w:hAnsi="SimSun" w:eastAsia="SimSun" w:cs="SimSun"/>
                <w:sz w:val="23"/>
                <w:szCs w:val="23"/>
                <w:spacing w:val="-2"/>
              </w:rPr>
              <w:t>间</w:t>
            </w:r>
          </w:p>
        </w:tc>
        <w:tc>
          <w:tcPr>
            <w:tcW w:w="2916" w:type="dxa"/>
            <w:vAlign w:val="top"/>
            <w:gridSpan w:val="2"/>
            <w:tcBorders>
              <w:bottom w:val="single" w:color="000000" w:sz="2" w:space="0"/>
              <w:top w:val="single" w:color="000000" w:sz="2" w:space="0"/>
            </w:tcBorders>
          </w:tcPr>
          <w:p>
            <w:pPr>
              <w:ind w:left="286"/>
              <w:spacing w:before="311" w:line="227" w:lineRule="auto"/>
              <w:rPr>
                <w:rFonts w:ascii="SimSun" w:hAnsi="SimSun" w:eastAsia="SimSun" w:cs="SimSun"/>
                <w:sz w:val="23"/>
                <w:szCs w:val="23"/>
              </w:rPr>
            </w:pPr>
            <w:r>
              <w:rPr>
                <w:rFonts w:ascii="SimSun" w:hAnsi="SimSun" w:eastAsia="SimSun" w:cs="SimSun"/>
                <w:sz w:val="23"/>
                <w:szCs w:val="23"/>
                <w:spacing w:val="9"/>
              </w:rPr>
              <w:t>年</w:t>
            </w:r>
            <w:r>
              <w:rPr>
                <w:rFonts w:ascii="SimSun" w:hAnsi="SimSun" w:eastAsia="SimSun" w:cs="SimSun"/>
                <w:sz w:val="23"/>
                <w:szCs w:val="23"/>
                <w:spacing w:val="9"/>
              </w:rPr>
              <w:t xml:space="preserve"> </w:t>
            </w:r>
            <w:r>
              <w:rPr>
                <w:rFonts w:ascii="SimSun" w:hAnsi="SimSun" w:eastAsia="SimSun" w:cs="SimSun"/>
                <w:sz w:val="23"/>
                <w:szCs w:val="23"/>
                <w:spacing w:val="9"/>
              </w:rPr>
              <w:t>月</w:t>
            </w:r>
            <w:r>
              <w:rPr>
                <w:rFonts w:ascii="SimSun" w:hAnsi="SimSun" w:eastAsia="SimSun" w:cs="SimSun"/>
                <w:sz w:val="23"/>
                <w:szCs w:val="23"/>
                <w:spacing w:val="9"/>
              </w:rPr>
              <w:t xml:space="preserve"> </w:t>
            </w:r>
            <w:r>
              <w:rPr>
                <w:rFonts w:ascii="SimSun" w:hAnsi="SimSun" w:eastAsia="SimSun" w:cs="SimSun"/>
                <w:sz w:val="23"/>
                <w:szCs w:val="23"/>
                <w:spacing w:val="9"/>
              </w:rPr>
              <w:t>日--</w:t>
            </w:r>
            <w:r>
              <w:rPr>
                <w:rFonts w:ascii="SimSun" w:hAnsi="SimSun" w:eastAsia="SimSun" w:cs="SimSun"/>
                <w:sz w:val="23"/>
                <w:szCs w:val="23"/>
                <w:spacing w:val="9"/>
              </w:rPr>
              <w:t xml:space="preserve">   </w:t>
            </w:r>
            <w:r>
              <w:rPr>
                <w:rFonts w:ascii="SimSun" w:hAnsi="SimSun" w:eastAsia="SimSun" w:cs="SimSun"/>
                <w:sz w:val="23"/>
                <w:szCs w:val="23"/>
                <w:spacing w:val="9"/>
              </w:rPr>
              <w:t>年</w:t>
            </w:r>
            <w:r>
              <w:rPr>
                <w:rFonts w:ascii="SimSun" w:hAnsi="SimSun" w:eastAsia="SimSun" w:cs="SimSun"/>
                <w:sz w:val="23"/>
                <w:szCs w:val="23"/>
                <w:spacing w:val="9"/>
              </w:rPr>
              <w:t xml:space="preserve"> </w:t>
            </w:r>
            <w:r>
              <w:rPr>
                <w:rFonts w:ascii="SimSun" w:hAnsi="SimSun" w:eastAsia="SimSun" w:cs="SimSun"/>
                <w:sz w:val="23"/>
                <w:szCs w:val="23"/>
                <w:spacing w:val="9"/>
              </w:rPr>
              <w:t>月</w:t>
            </w:r>
            <w:r>
              <w:rPr>
                <w:rFonts w:ascii="SimSun" w:hAnsi="SimSun" w:eastAsia="SimSun" w:cs="SimSun"/>
                <w:sz w:val="23"/>
                <w:szCs w:val="23"/>
                <w:spacing w:val="9"/>
              </w:rPr>
              <w:t xml:space="preserve"> </w:t>
            </w:r>
            <w:r>
              <w:rPr>
                <w:rFonts w:ascii="SimSun" w:hAnsi="SimSun" w:eastAsia="SimSun" w:cs="SimSun"/>
                <w:sz w:val="23"/>
                <w:szCs w:val="23"/>
                <w:spacing w:val="9"/>
              </w:rPr>
              <w:t>日</w:t>
            </w:r>
          </w:p>
        </w:tc>
      </w:tr>
      <w:tr>
        <w:trPr>
          <w:trHeight w:val="898" w:hRule="atLeast"/>
        </w:trPr>
        <w:tc>
          <w:tcPr>
            <w:tcW w:w="4370" w:type="dxa"/>
            <w:vAlign w:val="top"/>
            <w:gridSpan w:val="4"/>
            <w:tcBorders>
              <w:bottom w:val="single" w:color="000000" w:sz="2" w:space="0"/>
              <w:top w:val="single" w:color="000000" w:sz="2" w:space="0"/>
            </w:tcBorders>
          </w:tcPr>
          <w:p>
            <w:pPr>
              <w:ind w:left="885" w:right="850" w:firstLine="15"/>
              <w:spacing w:before="198" w:line="247" w:lineRule="auto"/>
              <w:rPr>
                <w:rFonts w:ascii="SimSun" w:hAnsi="SimSun" w:eastAsia="SimSun" w:cs="SimSun"/>
                <w:sz w:val="23"/>
                <w:szCs w:val="23"/>
              </w:rPr>
            </w:pPr>
            <w:r>
              <w:rPr>
                <w:rFonts w:ascii="SimSun" w:hAnsi="SimSun" w:eastAsia="SimSun" w:cs="SimSun"/>
                <w:sz w:val="23"/>
                <w:szCs w:val="23"/>
                <w:spacing w:val="12"/>
              </w:rPr>
              <w:t>门</w:t>
            </w:r>
            <w:r>
              <w:rPr>
                <w:rFonts w:ascii="SimSun" w:hAnsi="SimSun" w:eastAsia="SimSun" w:cs="SimSun"/>
                <w:sz w:val="23"/>
                <w:szCs w:val="23"/>
                <w:spacing w:val="7"/>
              </w:rPr>
              <w:t>诊</w:t>
            </w:r>
            <w:r>
              <w:rPr>
                <w:rFonts w:ascii="SimSun" w:hAnsi="SimSun" w:eastAsia="SimSun" w:cs="SimSun"/>
                <w:sz w:val="23"/>
                <w:szCs w:val="23"/>
                <w:spacing w:val="6"/>
              </w:rPr>
              <w:t>慢特病定点医疗机构</w:t>
            </w:r>
            <w:r>
              <w:rPr>
                <w:rFonts w:ascii="SimSun" w:hAnsi="SimSun" w:eastAsia="SimSun" w:cs="SimSun"/>
                <w:sz w:val="23"/>
                <w:szCs w:val="23"/>
              </w:rPr>
              <w:t xml:space="preserve"> </w:t>
            </w:r>
            <w:r>
              <w:rPr>
                <w:rFonts w:ascii="SimSun" w:hAnsi="SimSun" w:eastAsia="SimSun" w:cs="SimSun"/>
                <w:sz w:val="23"/>
                <w:szCs w:val="23"/>
                <w:spacing w:val="24"/>
              </w:rPr>
              <w:t>(</w:t>
            </w:r>
            <w:r>
              <w:rPr>
                <w:rFonts w:ascii="SimSun" w:hAnsi="SimSun" w:eastAsia="SimSun" w:cs="SimSun"/>
                <w:sz w:val="23"/>
                <w:szCs w:val="23"/>
                <w:spacing w:val="17"/>
              </w:rPr>
              <w:t>请按参保地规定填写)</w:t>
            </w:r>
          </w:p>
        </w:tc>
        <w:tc>
          <w:tcPr>
            <w:tcW w:w="5783" w:type="dxa"/>
            <w:vAlign w:val="top"/>
            <w:gridSpan w:val="5"/>
            <w:tcBorders>
              <w:bottom w:val="single" w:color="000000" w:sz="2" w:space="0"/>
              <w:top w:val="single" w:color="000000" w:sz="2" w:space="0"/>
            </w:tcBorders>
          </w:tcPr>
          <w:p>
            <w:pPr>
              <w:rPr>
                <w:rFonts w:ascii="Arial"/>
                <w:sz w:val="21"/>
              </w:rPr>
            </w:pPr>
            <w:r/>
          </w:p>
        </w:tc>
      </w:tr>
      <w:tr>
        <w:trPr>
          <w:trHeight w:val="4049" w:hRule="atLeast"/>
        </w:trPr>
        <w:tc>
          <w:tcPr>
            <w:tcW w:w="10153" w:type="dxa"/>
            <w:vAlign w:val="top"/>
            <w:gridSpan w:val="9"/>
            <w:tcBorders>
              <w:bottom w:val="single" w:color="000000" w:sz="2" w:space="0"/>
              <w:top w:val="single" w:color="000000" w:sz="2" w:space="0"/>
            </w:tcBorders>
          </w:tcPr>
          <w:p>
            <w:pPr>
              <w:ind w:left="4518"/>
              <w:spacing w:before="105" w:line="228"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19"/>
              </w:rPr>
              <w:t>温</w:t>
            </w:r>
            <w:r>
              <w:rPr>
                <w:rFonts w:ascii="SimSun" w:hAnsi="SimSun" w:eastAsia="SimSun" w:cs="SimSun"/>
                <w:sz w:val="21"/>
                <w:szCs w:val="21"/>
                <w14:textOutline w14:w="3995" w14:cap="sq" w14:cmpd="sng">
                  <w14:solidFill>
                    <w14:srgbClr w14:val="000000"/>
                  </w14:solidFill>
                  <w14:prstDash w14:val="solid"/>
                  <w14:bevel/>
                </w14:textOutline>
                <w:spacing w:val="17"/>
              </w:rPr>
              <w:t>馨提示</w:t>
            </w:r>
          </w:p>
          <w:p>
            <w:pPr>
              <w:ind w:left="41" w:right="93" w:firstLine="464"/>
              <w:spacing w:before="285" w:line="254" w:lineRule="auto"/>
              <w:rPr>
                <w:rFonts w:ascii="SimSun" w:hAnsi="SimSun" w:eastAsia="SimSun" w:cs="SimSun"/>
                <w:sz w:val="21"/>
                <w:szCs w:val="21"/>
              </w:rPr>
            </w:pPr>
            <w:r>
              <w:rPr>
                <w:rFonts w:ascii="SimSun" w:hAnsi="SimSun" w:eastAsia="SimSun" w:cs="SimSun"/>
                <w:sz w:val="21"/>
                <w:szCs w:val="21"/>
                <w:spacing w:val="26"/>
              </w:rPr>
              <w:t>1</w:t>
            </w:r>
            <w:r>
              <w:rPr>
                <w:rFonts w:ascii="SimSun" w:hAnsi="SimSun" w:eastAsia="SimSun" w:cs="SimSun"/>
                <w:sz w:val="21"/>
                <w:szCs w:val="21"/>
                <w:spacing w:val="14"/>
              </w:rPr>
              <w:t>．跨省异地就医执行</w:t>
            </w:r>
            <w:r>
              <w:rPr>
                <w:rFonts w:ascii="SimSun" w:hAnsi="SimSun" w:eastAsia="SimSun" w:cs="SimSun"/>
                <w:sz w:val="21"/>
                <w:szCs w:val="21"/>
                <w14:textOutline w14:w="3995" w14:cap="sq" w14:cmpd="sng">
                  <w14:solidFill>
                    <w14:srgbClr w14:val="000000"/>
                  </w14:solidFill>
                  <w14:prstDash w14:val="solid"/>
                  <w14:bevel/>
                </w14:textOutline>
                <w:spacing w:val="14"/>
              </w:rPr>
              <w:t>就医地</w:t>
            </w:r>
            <w:r>
              <w:rPr>
                <w:rFonts w:ascii="SimSun" w:hAnsi="SimSun" w:eastAsia="SimSun" w:cs="SimSun"/>
                <w:sz w:val="21"/>
                <w:szCs w:val="21"/>
                <w:spacing w:val="14"/>
              </w:rPr>
              <w:t>目录、</w:t>
            </w:r>
            <w:r>
              <w:rPr>
                <w:rFonts w:ascii="SimSun" w:hAnsi="SimSun" w:eastAsia="SimSun" w:cs="SimSun"/>
                <w:sz w:val="21"/>
                <w:szCs w:val="21"/>
                <w14:textOutline w14:w="3995" w14:cap="sq" w14:cmpd="sng">
                  <w14:solidFill>
                    <w14:srgbClr w14:val="000000"/>
                  </w14:solidFill>
                  <w14:prstDash w14:val="solid"/>
                  <w14:bevel/>
                </w14:textOutline>
                <w:spacing w:val="14"/>
              </w:rPr>
              <w:t>参保地</w:t>
            </w:r>
            <w:r>
              <w:rPr>
                <w:rFonts w:ascii="SimSun" w:hAnsi="SimSun" w:eastAsia="SimSun" w:cs="SimSun"/>
                <w:sz w:val="21"/>
                <w:szCs w:val="21"/>
                <w:spacing w:val="14"/>
              </w:rPr>
              <w:t>起付线、封顶线及支付比例。因各地目录差异，直接结</w:t>
            </w:r>
            <w:r>
              <w:rPr>
                <w:rFonts w:ascii="SimSun" w:hAnsi="SimSun" w:eastAsia="SimSun" w:cs="SimSun"/>
                <w:sz w:val="21"/>
                <w:szCs w:val="21"/>
              </w:rPr>
              <w:t xml:space="preserve"> </w:t>
            </w:r>
            <w:r>
              <w:rPr>
                <w:rFonts w:ascii="SimSun" w:hAnsi="SimSun" w:eastAsia="SimSun" w:cs="SimSun"/>
                <w:sz w:val="21"/>
                <w:szCs w:val="21"/>
                <w:spacing w:val="13"/>
              </w:rPr>
              <w:t>算与回参保地报销可能存在待遇差，属于正常现象</w:t>
            </w:r>
            <w:r>
              <w:rPr>
                <w:rFonts w:ascii="SimSun" w:hAnsi="SimSun" w:eastAsia="SimSun" w:cs="SimSun"/>
                <w:sz w:val="21"/>
                <w:szCs w:val="21"/>
                <w:spacing w:val="9"/>
              </w:rPr>
              <w:t>。</w:t>
            </w:r>
          </w:p>
          <w:p>
            <w:pPr>
              <w:ind w:left="43" w:right="141" w:firstLine="448"/>
              <w:spacing w:before="133" w:line="254" w:lineRule="auto"/>
              <w:rPr>
                <w:rFonts w:ascii="SimSun" w:hAnsi="SimSun" w:eastAsia="SimSun" w:cs="SimSun"/>
                <w:sz w:val="21"/>
                <w:szCs w:val="21"/>
              </w:rPr>
            </w:pPr>
            <w:r>
              <w:rPr>
                <w:rFonts w:ascii="SimSun" w:hAnsi="SimSun" w:eastAsia="SimSun" w:cs="SimSun"/>
                <w:sz w:val="21"/>
                <w:szCs w:val="21"/>
                <w:spacing w:val="16"/>
              </w:rPr>
              <w:t>2</w:t>
            </w:r>
            <w:r>
              <w:rPr>
                <w:rFonts w:ascii="SimSun" w:hAnsi="SimSun" w:eastAsia="SimSun" w:cs="SimSun"/>
                <w:sz w:val="21"/>
                <w:szCs w:val="21"/>
                <w:spacing w:val="9"/>
              </w:rPr>
              <w:t>．</w:t>
            </w:r>
            <w:r>
              <w:rPr>
                <w:rFonts w:ascii="SimSun" w:hAnsi="SimSun" w:eastAsia="SimSun" w:cs="SimSun"/>
                <w:sz w:val="21"/>
                <w:szCs w:val="21"/>
                <w:spacing w:val="8"/>
              </w:rPr>
              <w:t>办理备案时直接备案到就医地市或省份。参保人员根据病情、居住地、交通等情况，</w:t>
            </w:r>
            <w:r>
              <w:rPr>
                <w:rFonts w:ascii="SimSun" w:hAnsi="SimSun" w:eastAsia="SimSun" w:cs="SimSun"/>
                <w:sz w:val="21"/>
                <w:szCs w:val="21"/>
                <w:spacing w:val="8"/>
              </w:rPr>
              <w:t xml:space="preserve">  </w:t>
            </w:r>
            <w:r>
              <w:rPr>
                <w:rFonts w:ascii="SimSun" w:hAnsi="SimSun" w:eastAsia="SimSun" w:cs="SimSun"/>
                <w:sz w:val="21"/>
                <w:szCs w:val="21"/>
                <w:spacing w:val="8"/>
              </w:rPr>
              <w:t>自主选择</w:t>
            </w:r>
            <w:r>
              <w:rPr>
                <w:rFonts w:ascii="SimSun" w:hAnsi="SimSun" w:eastAsia="SimSun" w:cs="SimSun"/>
                <w:sz w:val="21"/>
                <w:szCs w:val="21"/>
              </w:rPr>
              <w:t xml:space="preserve"> </w:t>
            </w:r>
            <w:r>
              <w:rPr>
                <w:rFonts w:ascii="SimSun" w:hAnsi="SimSun" w:eastAsia="SimSun" w:cs="SimSun"/>
                <w:sz w:val="21"/>
                <w:szCs w:val="21"/>
                <w:spacing w:val="21"/>
              </w:rPr>
              <w:t>就</w:t>
            </w:r>
            <w:r>
              <w:rPr>
                <w:rFonts w:ascii="SimSun" w:hAnsi="SimSun" w:eastAsia="SimSun" w:cs="SimSun"/>
                <w:sz w:val="21"/>
                <w:szCs w:val="21"/>
                <w:spacing w:val="12"/>
              </w:rPr>
              <w:t>医地开通的跨省定点医疗机构住院就医。</w:t>
            </w:r>
          </w:p>
          <w:p>
            <w:pPr>
              <w:ind w:left="44" w:right="141" w:firstLine="449"/>
              <w:spacing w:before="86" w:line="254" w:lineRule="auto"/>
              <w:rPr>
                <w:rFonts w:ascii="SimSun" w:hAnsi="SimSun" w:eastAsia="SimSun" w:cs="SimSun"/>
                <w:sz w:val="21"/>
                <w:szCs w:val="21"/>
              </w:rPr>
            </w:pPr>
            <w:r>
              <w:rPr>
                <w:rFonts w:ascii="SimSun" w:hAnsi="SimSun" w:eastAsia="SimSun" w:cs="SimSun"/>
                <w:sz w:val="21"/>
                <w:szCs w:val="21"/>
                <w:spacing w:val="26"/>
              </w:rPr>
              <w:t>3</w:t>
            </w:r>
            <w:r>
              <w:rPr>
                <w:rFonts w:ascii="SimSun" w:hAnsi="SimSun" w:eastAsia="SimSun" w:cs="SimSun"/>
                <w:sz w:val="21"/>
                <w:szCs w:val="21"/>
                <w:spacing w:val="19"/>
              </w:rPr>
              <w:t>．</w:t>
            </w:r>
            <w:r>
              <w:rPr>
                <w:rFonts w:ascii="SimSun" w:hAnsi="SimSun" w:eastAsia="SimSun" w:cs="SimSun"/>
                <w:sz w:val="21"/>
                <w:szCs w:val="21"/>
                <w:spacing w:val="13"/>
              </w:rPr>
              <w:t>北京、天津、上海、重庆、海南、西藏和新疆生产建设兵团异地备案，备案地请填写相应省级</w:t>
            </w:r>
            <w:r>
              <w:rPr>
                <w:rFonts w:ascii="SimSun" w:hAnsi="SimSun" w:eastAsia="SimSun" w:cs="SimSun"/>
                <w:sz w:val="21"/>
                <w:szCs w:val="21"/>
              </w:rPr>
              <w:t xml:space="preserve"> </w:t>
            </w:r>
            <w:r>
              <w:rPr>
                <w:rFonts w:ascii="SimSun" w:hAnsi="SimSun" w:eastAsia="SimSun" w:cs="SimSun"/>
                <w:sz w:val="21"/>
                <w:szCs w:val="21"/>
                <w:spacing w:val="8"/>
              </w:rPr>
              <w:t>统</w:t>
            </w:r>
            <w:r>
              <w:rPr>
                <w:rFonts w:ascii="SimSun" w:hAnsi="SimSun" w:eastAsia="SimSun" w:cs="SimSun"/>
                <w:sz w:val="21"/>
                <w:szCs w:val="21"/>
                <w:spacing w:val="6"/>
              </w:rPr>
              <w:t>筹区。</w:t>
            </w:r>
          </w:p>
          <w:p>
            <w:pPr>
              <w:ind w:left="490" w:right="1297" w:hanging="2"/>
              <w:spacing w:before="39" w:line="309" w:lineRule="auto"/>
              <w:rPr>
                <w:rFonts w:ascii="SimSun" w:hAnsi="SimSun" w:eastAsia="SimSun" w:cs="SimSun"/>
                <w:sz w:val="21"/>
                <w:szCs w:val="21"/>
              </w:rPr>
            </w:pPr>
            <w:r>
              <w:rPr>
                <w:rFonts w:ascii="SimSun" w:hAnsi="SimSun" w:eastAsia="SimSun" w:cs="SimSun"/>
                <w:sz w:val="21"/>
                <w:szCs w:val="21"/>
                <w:spacing w:val="15"/>
              </w:rPr>
              <w:t>4</w:t>
            </w:r>
            <w:r>
              <w:rPr>
                <w:rFonts w:ascii="SimSun" w:hAnsi="SimSun" w:eastAsia="SimSun" w:cs="SimSun"/>
                <w:sz w:val="21"/>
                <w:szCs w:val="21"/>
                <w:spacing w:val="14"/>
              </w:rPr>
              <w:t>．在备案地非异地定点医疗机构发生的医疗费用，按参保地现有规定办理。</w:t>
            </w:r>
            <w:r>
              <w:rPr>
                <w:rFonts w:ascii="SimSun" w:hAnsi="SimSun" w:eastAsia="SimSun" w:cs="SimSun"/>
                <w:sz w:val="21"/>
                <w:szCs w:val="21"/>
              </w:rPr>
              <w:t xml:space="preserve">        </w:t>
            </w:r>
            <w:r>
              <w:rPr>
                <w:rFonts w:ascii="SimSun" w:hAnsi="SimSun" w:eastAsia="SimSun" w:cs="SimSun"/>
                <w:sz w:val="21"/>
                <w:szCs w:val="21"/>
                <w:spacing w:val="26"/>
              </w:rPr>
              <w:t>5.</w:t>
            </w:r>
            <w:r>
              <w:rPr>
                <w:rFonts w:ascii="SimSun" w:hAnsi="SimSun" w:eastAsia="SimSun" w:cs="SimSun"/>
                <w:sz w:val="21"/>
                <w:szCs w:val="21"/>
                <w:spacing w:val="16"/>
              </w:rPr>
              <w:t>如</w:t>
            </w:r>
            <w:r>
              <w:rPr>
                <w:rFonts w:ascii="SimSun" w:hAnsi="SimSun" w:eastAsia="SimSun" w:cs="SimSun"/>
                <w:sz w:val="21"/>
                <w:szCs w:val="21"/>
                <w:spacing w:val="13"/>
              </w:rPr>
              <w:t>已办理入院登记，为实现异地就医直接结算，备案开始日期需在入院日期之前。</w:t>
            </w:r>
            <w:r>
              <w:rPr>
                <w:rFonts w:ascii="SimSun" w:hAnsi="SimSun" w:eastAsia="SimSun" w:cs="SimSun"/>
                <w:sz w:val="21"/>
                <w:szCs w:val="21"/>
              </w:rPr>
              <w:t xml:space="preserve"> </w:t>
            </w:r>
            <w:r>
              <w:rPr>
                <w:rFonts w:ascii="SimSun" w:hAnsi="SimSun" w:eastAsia="SimSun" w:cs="SimSun"/>
                <w:sz w:val="21"/>
                <w:szCs w:val="21"/>
                <w:spacing w:val="18"/>
              </w:rPr>
              <w:t>6</w:t>
            </w:r>
            <w:r>
              <w:rPr>
                <w:rFonts w:ascii="SimSun" w:hAnsi="SimSun" w:eastAsia="SimSun" w:cs="SimSun"/>
                <w:sz w:val="21"/>
                <w:szCs w:val="21"/>
                <w:spacing w:val="12"/>
              </w:rPr>
              <w:t>.办理异地长期居住人员备案后，原则上非客观原因6个月内不能取消或变更备案地。</w:t>
            </w:r>
            <w:r>
              <w:rPr>
                <w:rFonts w:ascii="SimSun" w:hAnsi="SimSun" w:eastAsia="SimSun" w:cs="SimSun"/>
                <w:sz w:val="21"/>
                <w:szCs w:val="21"/>
              </w:rPr>
              <w:t xml:space="preserve"> </w:t>
            </w:r>
            <w:r>
              <w:rPr>
                <w:rFonts w:ascii="SimSun" w:hAnsi="SimSun" w:eastAsia="SimSun" w:cs="SimSun"/>
                <w:sz w:val="21"/>
                <w:szCs w:val="21"/>
                <w:spacing w:val="13"/>
              </w:rPr>
              <w:t>7.在备案地的医保就医购药行为需遵守就医地和参保地的有关医疗保险规章制度</w:t>
            </w:r>
            <w:r>
              <w:rPr>
                <w:rFonts w:ascii="SimSun" w:hAnsi="SimSun" w:eastAsia="SimSun" w:cs="SimSun"/>
                <w:sz w:val="21"/>
                <w:szCs w:val="21"/>
                <w:spacing w:val="7"/>
              </w:rPr>
              <w:t>。</w:t>
            </w:r>
          </w:p>
        </w:tc>
      </w:tr>
      <w:tr>
        <w:trPr>
          <w:trHeight w:val="2010" w:hRule="atLeast"/>
        </w:trPr>
        <w:tc>
          <w:tcPr>
            <w:tcW w:w="959" w:type="dxa"/>
            <w:vAlign w:val="top"/>
            <w:tcBorders>
              <w:bottom w:val="single" w:color="000000" w:sz="2" w:space="0"/>
              <w:top w:val="single" w:color="000000" w:sz="2" w:space="0"/>
            </w:tcBorders>
          </w:tcPr>
          <w:p>
            <w:pPr>
              <w:spacing w:line="337" w:lineRule="auto"/>
              <w:rPr>
                <w:rFonts w:ascii="Arial"/>
                <w:sz w:val="21"/>
              </w:rPr>
            </w:pPr>
            <w:r/>
          </w:p>
          <w:p>
            <w:pPr>
              <w:spacing w:line="338" w:lineRule="auto"/>
              <w:rPr>
                <w:rFonts w:ascii="Arial"/>
                <w:sz w:val="21"/>
              </w:rPr>
            </w:pPr>
            <w:r/>
          </w:p>
          <w:p>
            <w:pPr>
              <w:ind w:left="243" w:right="110" w:hanging="87"/>
              <w:spacing w:before="74" w:line="247" w:lineRule="auto"/>
              <w:rPr>
                <w:rFonts w:ascii="SimSun" w:hAnsi="SimSun" w:eastAsia="SimSun" w:cs="SimSun"/>
                <w:sz w:val="23"/>
                <w:szCs w:val="23"/>
              </w:rPr>
            </w:pPr>
            <w:r>
              <w:rPr>
                <w:rFonts w:ascii="SimSun" w:hAnsi="SimSun" w:eastAsia="SimSun" w:cs="SimSun"/>
                <w:sz w:val="23"/>
                <w:szCs w:val="23"/>
                <w:spacing w:val="-6"/>
              </w:rPr>
              <w:t>申</w:t>
            </w:r>
            <w:r>
              <w:rPr>
                <w:rFonts w:ascii="SimSun" w:hAnsi="SimSun" w:eastAsia="SimSun" w:cs="SimSun"/>
                <w:sz w:val="23"/>
                <w:szCs w:val="23"/>
                <w:spacing w:val="-4"/>
              </w:rPr>
              <w:t>请人</w:t>
            </w:r>
            <w:r>
              <w:rPr>
                <w:rFonts w:ascii="SimSun" w:hAnsi="SimSun" w:eastAsia="SimSun" w:cs="SimSun"/>
                <w:sz w:val="23"/>
                <w:szCs w:val="23"/>
              </w:rPr>
              <w:t xml:space="preserve"> </w:t>
            </w:r>
            <w:r>
              <w:rPr>
                <w:rFonts w:ascii="SimSun" w:hAnsi="SimSun" w:eastAsia="SimSun" w:cs="SimSun"/>
                <w:sz w:val="23"/>
                <w:szCs w:val="23"/>
                <w:spacing w:val="5"/>
              </w:rPr>
              <w:t>承</w:t>
            </w:r>
            <w:r>
              <w:rPr>
                <w:rFonts w:ascii="SimSun" w:hAnsi="SimSun" w:eastAsia="SimSun" w:cs="SimSun"/>
                <w:sz w:val="23"/>
                <w:szCs w:val="23"/>
                <w:spacing w:val="4"/>
              </w:rPr>
              <w:t>诺</w:t>
            </w:r>
          </w:p>
        </w:tc>
        <w:tc>
          <w:tcPr>
            <w:tcW w:w="9194" w:type="dxa"/>
            <w:vAlign w:val="top"/>
            <w:gridSpan w:val="8"/>
            <w:tcBorders>
              <w:bottom w:val="single" w:color="000000" w:sz="2" w:space="0"/>
              <w:top w:val="single" w:color="000000" w:sz="2" w:space="0"/>
            </w:tcBorders>
          </w:tcPr>
          <w:p>
            <w:pPr>
              <w:spacing w:line="390" w:lineRule="auto"/>
              <w:rPr>
                <w:rFonts w:ascii="Arial"/>
                <w:sz w:val="21"/>
              </w:rPr>
            </w:pPr>
            <w:r/>
          </w:p>
          <w:p>
            <w:pPr>
              <w:ind w:left="54" w:right="33" w:hanging="18"/>
              <w:spacing w:before="75" w:line="246" w:lineRule="auto"/>
              <w:rPr>
                <w:rFonts w:ascii="SimSun" w:hAnsi="SimSun" w:eastAsia="SimSun" w:cs="SimSun"/>
                <w:sz w:val="23"/>
                <w:szCs w:val="23"/>
              </w:rPr>
            </w:pPr>
            <w:r>
              <w:rPr>
                <w:rFonts w:ascii="SimSun" w:hAnsi="SimSun" w:eastAsia="SimSun" w:cs="SimSun"/>
                <w:sz w:val="23"/>
                <w:szCs w:val="23"/>
                <w:spacing w:val="18"/>
              </w:rPr>
              <w:t>本人所</w:t>
            </w:r>
            <w:r>
              <w:rPr>
                <w:rFonts w:ascii="SimSun" w:hAnsi="SimSun" w:eastAsia="SimSun" w:cs="SimSun"/>
                <w:sz w:val="23"/>
                <w:szCs w:val="23"/>
                <w:spacing w:val="9"/>
              </w:rPr>
              <w:t>申请异地就医备案信息均正确、真实、有效，并愿意接受信息共享查询核验。如</w:t>
            </w:r>
            <w:r>
              <w:rPr>
                <w:rFonts w:ascii="SimSun" w:hAnsi="SimSun" w:eastAsia="SimSun" w:cs="SimSun"/>
                <w:sz w:val="23"/>
                <w:szCs w:val="23"/>
              </w:rPr>
              <w:t xml:space="preserve"> </w:t>
            </w:r>
            <w:r>
              <w:rPr>
                <w:rFonts w:ascii="SimSun" w:hAnsi="SimSun" w:eastAsia="SimSun" w:cs="SimSun"/>
                <w:sz w:val="23"/>
                <w:szCs w:val="23"/>
                <w:spacing w:val="16"/>
              </w:rPr>
              <w:t>因</w:t>
            </w:r>
            <w:r>
              <w:rPr>
                <w:rFonts w:ascii="SimSun" w:hAnsi="SimSun" w:eastAsia="SimSun" w:cs="SimSun"/>
                <w:sz w:val="23"/>
                <w:szCs w:val="23"/>
                <w:spacing w:val="10"/>
              </w:rPr>
              <w:t>信</w:t>
            </w:r>
            <w:r>
              <w:rPr>
                <w:rFonts w:ascii="SimSun" w:hAnsi="SimSun" w:eastAsia="SimSun" w:cs="SimSun"/>
                <w:sz w:val="23"/>
                <w:szCs w:val="23"/>
                <w:spacing w:val="8"/>
              </w:rPr>
              <w:t>息有误所产生的法律责任和经济损失均由本人承担。</w:t>
            </w:r>
          </w:p>
          <w:p>
            <w:pPr>
              <w:ind w:left="3189"/>
              <w:spacing w:before="249" w:line="227" w:lineRule="auto"/>
              <w:rPr>
                <w:rFonts w:ascii="SimSun" w:hAnsi="SimSun" w:eastAsia="SimSun" w:cs="SimSun"/>
                <w:sz w:val="23"/>
                <w:szCs w:val="23"/>
              </w:rPr>
            </w:pPr>
            <w:r>
              <w:rPr>
                <w:rFonts w:ascii="SimSun" w:hAnsi="SimSun" w:eastAsia="SimSun" w:cs="SimSun"/>
                <w:sz w:val="23"/>
                <w:szCs w:val="23"/>
                <w:spacing w:val="-1"/>
              </w:rPr>
              <w:t>申请人签名：</w:t>
            </w:r>
            <w:r>
              <w:rPr>
                <w:rFonts w:ascii="SimSun" w:hAnsi="SimSun" w:eastAsia="SimSun" w:cs="SimSun"/>
                <w:sz w:val="23"/>
                <w:szCs w:val="23"/>
                <w:spacing w:val="-1"/>
              </w:rPr>
              <w:t xml:space="preserve">            </w:t>
            </w:r>
            <w:r>
              <w:rPr>
                <w:rFonts w:ascii="SimSun" w:hAnsi="SimSun" w:eastAsia="SimSun" w:cs="SimSun"/>
                <w:sz w:val="23"/>
                <w:szCs w:val="23"/>
              </w:rPr>
              <w:t xml:space="preserve">       </w:t>
            </w:r>
            <w:r>
              <w:rPr>
                <w:rFonts w:ascii="SimSun" w:hAnsi="SimSun" w:eastAsia="SimSun" w:cs="SimSun"/>
                <w:sz w:val="23"/>
                <w:szCs w:val="23"/>
              </w:rPr>
              <w:t>年</w:t>
            </w:r>
            <w:r>
              <w:rPr>
                <w:rFonts w:ascii="SimSun" w:hAnsi="SimSun" w:eastAsia="SimSun" w:cs="SimSun"/>
                <w:sz w:val="23"/>
                <w:szCs w:val="23"/>
              </w:rPr>
              <w:t xml:space="preserve">    </w:t>
            </w:r>
            <w:r>
              <w:rPr>
                <w:rFonts w:ascii="SimSun" w:hAnsi="SimSun" w:eastAsia="SimSun" w:cs="SimSun"/>
                <w:sz w:val="23"/>
                <w:szCs w:val="23"/>
              </w:rPr>
              <w:t>月</w:t>
            </w:r>
            <w:r>
              <w:rPr>
                <w:rFonts w:ascii="SimSun" w:hAnsi="SimSun" w:eastAsia="SimSun" w:cs="SimSun"/>
                <w:sz w:val="23"/>
                <w:szCs w:val="23"/>
              </w:rPr>
              <w:t xml:space="preserve">    </w:t>
            </w:r>
            <w:r>
              <w:rPr>
                <w:rFonts w:ascii="SimSun" w:hAnsi="SimSun" w:eastAsia="SimSun" w:cs="SimSun"/>
                <w:sz w:val="23"/>
                <w:szCs w:val="23"/>
              </w:rPr>
              <w:t>日</w:t>
            </w:r>
          </w:p>
        </w:tc>
      </w:tr>
    </w:tbl>
    <w:p>
      <w:pPr>
        <w:rPr>
          <w:rFonts w:ascii="Arial"/>
          <w:sz w:val="21"/>
        </w:rPr>
      </w:pPr>
      <w:r/>
    </w:p>
    <w:sectPr>
      <w:pgSz w:w="11905" w:h="16837"/>
      <w:pgMar w:top="1153" w:right="876" w:bottom="0" w:left="86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Adobe Acrobat Pro 10.0.0</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2022-12-19T10:14:07Z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2023-02-09T17:15:48</vt:filetime>
  </op:property>
</op:Properties>
</file>